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6A" w:rsidRDefault="008866EB" w:rsidP="00173F1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866EB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173F13" w:rsidRPr="008866EB">
        <w:rPr>
          <w:rFonts w:ascii="Times New Roman" w:hAnsi="Times New Roman"/>
          <w:b/>
          <w:bCs/>
          <w:sz w:val="28"/>
          <w:szCs w:val="28"/>
        </w:rPr>
        <w:t xml:space="preserve">ISHTIQOQ </w:t>
      </w:r>
      <w:proofErr w:type="spellStart"/>
      <w:r w:rsidR="00173F13" w:rsidRPr="008866EB">
        <w:rPr>
          <w:rFonts w:ascii="Times New Roman" w:hAnsi="Times New Roman"/>
          <w:b/>
          <w:bCs/>
          <w:sz w:val="28"/>
          <w:szCs w:val="28"/>
        </w:rPr>
        <w:t>SHEʼ</w:t>
      </w:r>
      <w:proofErr w:type="gramStart"/>
      <w:r w:rsidR="00173F13" w:rsidRPr="008866EB">
        <w:rPr>
          <w:rFonts w:ascii="Times New Roman" w:hAnsi="Times New Roman"/>
          <w:b/>
          <w:bCs/>
          <w:sz w:val="28"/>
          <w:szCs w:val="28"/>
        </w:rPr>
        <w:t>RIY</w:t>
      </w:r>
      <w:proofErr w:type="spellEnd"/>
      <w:r w:rsidR="00173F13" w:rsidRPr="008866EB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="00173F13" w:rsidRPr="008866EB">
        <w:rPr>
          <w:rFonts w:ascii="Times New Roman" w:hAnsi="Times New Roman"/>
          <w:b/>
          <w:bCs/>
          <w:sz w:val="28"/>
          <w:szCs w:val="28"/>
        </w:rPr>
        <w:t>SAN</w:t>
      </w:r>
      <w:proofErr w:type="gramEnd"/>
      <w:r w:rsidR="00173F13" w:rsidRPr="008866EB">
        <w:rPr>
          <w:rFonts w:ascii="Times New Roman" w:hAnsi="Times New Roman"/>
          <w:b/>
          <w:bCs/>
          <w:sz w:val="28"/>
          <w:szCs w:val="28"/>
        </w:rPr>
        <w:t>ʼATINING</w:t>
      </w:r>
      <w:proofErr w:type="spellEnd"/>
      <w:r w:rsidR="00173F13" w:rsidRPr="008866EB">
        <w:rPr>
          <w:rFonts w:ascii="Times New Roman" w:hAnsi="Times New Roman"/>
          <w:b/>
          <w:bCs/>
          <w:sz w:val="28"/>
          <w:szCs w:val="28"/>
        </w:rPr>
        <w:t xml:space="preserve"> ISHLATILISHI</w:t>
      </w:r>
      <w:r w:rsidR="00173F13" w:rsidRPr="008866E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8866EB" w:rsidRDefault="008866EB" w:rsidP="008866EB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Qo</w:t>
      </w:r>
      <w:r>
        <w:rPr>
          <w:sz w:val="28"/>
          <w:szCs w:val="28"/>
        </w:rPr>
        <w:t>ʻ</w:t>
      </w:r>
      <w:r>
        <w:rPr>
          <w:rFonts w:ascii="Times New Roman" w:hAnsi="Times New Roman"/>
          <w:b/>
          <w:bCs/>
          <w:sz w:val="28"/>
          <w:szCs w:val="28"/>
        </w:rPr>
        <w:t>chqorova</w:t>
      </w:r>
      <w:proofErr w:type="spellEnd"/>
      <w:r w:rsidRPr="00635BE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Sevinch</w:t>
      </w:r>
      <w:proofErr w:type="spellEnd"/>
    </w:p>
    <w:p w:rsidR="008866EB" w:rsidRPr="008866EB" w:rsidRDefault="008866EB" w:rsidP="008866E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JDPU,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sz w:val="28"/>
          <w:szCs w:val="28"/>
        </w:rPr>
        <w:t>ʻ</w:t>
      </w:r>
      <w:r>
        <w:rPr>
          <w:rFonts w:ascii="Times New Roman" w:hAnsi="Times New Roman"/>
          <w:b/>
          <w:bCs/>
          <w:sz w:val="28"/>
          <w:szCs w:val="28"/>
        </w:rPr>
        <w:t>zbek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tili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adabiyoti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fakulteri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3 –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kurs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talabasi</w:t>
      </w:r>
      <w:proofErr w:type="spellEnd"/>
    </w:p>
    <w:p w:rsidR="00E06B6A" w:rsidRDefault="00173F13" w:rsidP="00173F13">
      <w:pPr>
        <w:jc w:val="both"/>
        <w:rPr>
          <w:b/>
          <w:bCs/>
          <w:sz w:val="28"/>
          <w:szCs w:val="28"/>
        </w:rPr>
      </w:pPr>
      <w:r w:rsidRPr="008866EB"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Annotatsiya</w:t>
      </w:r>
      <w:proofErr w:type="spellEnd"/>
      <w:r w:rsidRPr="008866EB">
        <w:rPr>
          <w:b/>
          <w:bCs/>
          <w:sz w:val="28"/>
          <w:szCs w:val="28"/>
        </w:rPr>
        <w:t>:</w:t>
      </w:r>
      <w:r w:rsidRPr="008866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Ushbu</w:t>
      </w:r>
      <w:proofErr w:type="spellEnd"/>
      <w:r w:rsidRPr="008866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maqolada</w:t>
      </w:r>
      <w:proofErr w:type="spellEnd"/>
      <w:r w:rsidRPr="008866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ishtiqoq</w:t>
      </w:r>
      <w:proofErr w:type="spellEnd"/>
      <w:r w:rsidRPr="008866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</w:t>
      </w:r>
      <w:r w:rsidRPr="008866EB">
        <w:rPr>
          <w:sz w:val="28"/>
          <w:szCs w:val="28"/>
        </w:rPr>
        <w:t>ʼ</w:t>
      </w:r>
      <w:r>
        <w:rPr>
          <w:sz w:val="28"/>
          <w:szCs w:val="28"/>
        </w:rPr>
        <w:t>riy</w:t>
      </w:r>
      <w:proofErr w:type="spellEnd"/>
      <w:r w:rsidRPr="008866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</w:t>
      </w:r>
      <w:r w:rsidRPr="008866EB">
        <w:rPr>
          <w:sz w:val="28"/>
          <w:szCs w:val="28"/>
        </w:rPr>
        <w:t>ʼ</w:t>
      </w:r>
      <w:r>
        <w:rPr>
          <w:sz w:val="28"/>
          <w:szCs w:val="28"/>
        </w:rPr>
        <w:t>atining</w:t>
      </w:r>
      <w:proofErr w:type="spellEnd"/>
      <w:r w:rsidRPr="008866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ishlatilishi</w:t>
      </w:r>
      <w:proofErr w:type="spellEnd"/>
      <w:r w:rsidRPr="008866EB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va</w:t>
      </w:r>
      <w:proofErr w:type="spellEnd"/>
      <w:proofErr w:type="gramEnd"/>
      <w:r w:rsidRPr="008866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uning</w:t>
      </w:r>
      <w:proofErr w:type="spellEnd"/>
      <w:r w:rsidRPr="008866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tarixi</w:t>
      </w:r>
      <w:proofErr w:type="spellEnd"/>
      <w:r w:rsidRPr="008866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haqida</w:t>
      </w:r>
      <w:proofErr w:type="spellEnd"/>
      <w:r w:rsidRPr="008866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bayon</w:t>
      </w:r>
      <w:proofErr w:type="spellEnd"/>
      <w:r w:rsidRPr="008866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qilingan</w:t>
      </w:r>
      <w:proofErr w:type="spellEnd"/>
      <w:r w:rsidRPr="008866E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Ishtiqoq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sheʼriy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sanʼatining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arab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oʻzbek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adabiyotidagi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oʻrni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bayon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qilingan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Oʻzbek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adabiyotida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Alisher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Navoiyning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baʼzi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gʻazallari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asosida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tavsiflangan</w:t>
      </w:r>
      <w:proofErr w:type="spellEnd"/>
      <w:r>
        <w:rPr>
          <w:sz w:val="28"/>
          <w:szCs w:val="28"/>
        </w:rPr>
        <w:t>.</w:t>
      </w:r>
    </w:p>
    <w:p w:rsidR="00E06B6A" w:rsidRDefault="00173F13" w:rsidP="00173F13">
      <w:pPr>
        <w:jc w:val="both"/>
        <w:rPr>
          <w:b/>
          <w:bCs/>
          <w:sz w:val="28"/>
          <w:szCs w:val="28"/>
        </w:rPr>
      </w:pPr>
      <w:r w:rsidRPr="00173F13">
        <w:rPr>
          <w:b/>
          <w:bCs/>
          <w:sz w:val="28"/>
          <w:szCs w:val="28"/>
        </w:rPr>
        <w:t xml:space="preserve">          </w:t>
      </w:r>
      <w:proofErr w:type="spellStart"/>
      <w:r>
        <w:rPr>
          <w:b/>
          <w:bCs/>
          <w:sz w:val="28"/>
          <w:szCs w:val="28"/>
        </w:rPr>
        <w:t>Kalit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soʻzlar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ishtiqoq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masdar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bayt</w:t>
      </w:r>
      <w:proofErr w:type="spellEnd"/>
      <w:r>
        <w:rPr>
          <w:sz w:val="28"/>
          <w:szCs w:val="28"/>
        </w:rPr>
        <w:t>, "</w:t>
      </w:r>
      <w:proofErr w:type="spellStart"/>
      <w:r>
        <w:rPr>
          <w:sz w:val="28"/>
          <w:szCs w:val="28"/>
        </w:rPr>
        <w:t>Farhod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Shirin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Alisher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Navoiy</w:t>
      </w:r>
      <w:proofErr w:type="spellEnd"/>
      <w:r>
        <w:rPr>
          <w:sz w:val="28"/>
          <w:szCs w:val="28"/>
        </w:rPr>
        <w:t xml:space="preserve">, ism, </w:t>
      </w:r>
      <w:proofErr w:type="spellStart"/>
      <w:r>
        <w:rPr>
          <w:sz w:val="28"/>
          <w:szCs w:val="28"/>
        </w:rPr>
        <w:t>feʼl</w:t>
      </w:r>
      <w:proofErr w:type="spellEnd"/>
      <w:r>
        <w:rPr>
          <w:sz w:val="28"/>
          <w:szCs w:val="28"/>
        </w:rPr>
        <w:t>.</w:t>
      </w:r>
    </w:p>
    <w:p w:rsidR="00E06B6A" w:rsidRDefault="00173F13" w:rsidP="00173F13">
      <w:pPr>
        <w:jc w:val="both"/>
        <w:rPr>
          <w:sz w:val="28"/>
          <w:szCs w:val="28"/>
          <w:lang w:bidi="ar-DZ"/>
        </w:rPr>
      </w:pPr>
      <w:r w:rsidRPr="00173F1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Arab </w:t>
      </w:r>
      <w:proofErr w:type="spellStart"/>
      <w:r>
        <w:rPr>
          <w:sz w:val="28"/>
          <w:szCs w:val="28"/>
        </w:rPr>
        <w:t>tilshunosligida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soʻz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yasalish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hodisasi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ishtiqoq</w:t>
      </w:r>
      <w:proofErr w:type="spellEnd"/>
      <w:r>
        <w:rPr>
          <w:sz w:val="28"/>
          <w:szCs w:val="28"/>
        </w:rPr>
        <w:t xml:space="preserve"> (</w:t>
      </w:r>
      <w:r>
        <w:rPr>
          <w:rFonts w:hint="cs"/>
          <w:sz w:val="28"/>
          <w:szCs w:val="28"/>
          <w:rtl/>
          <w:lang w:bidi="ar-DZ"/>
        </w:rPr>
        <w:t>الاشتقاق</w:t>
      </w:r>
      <w:r>
        <w:rPr>
          <w:sz w:val="28"/>
          <w:szCs w:val="28"/>
          <w:rtl/>
          <w:lang w:bidi="ar-DZ"/>
        </w:rPr>
        <w:t xml:space="preserve">) </w:t>
      </w:r>
      <w:r>
        <w:rPr>
          <w:sz w:val="28"/>
          <w:szCs w:val="28"/>
          <w:lang w:bidi="ar-DZ"/>
        </w:rPr>
        <w:t xml:space="preserve">deb </w:t>
      </w:r>
      <w:proofErr w:type="spellStart"/>
      <w:r>
        <w:rPr>
          <w:sz w:val="28"/>
          <w:szCs w:val="28"/>
          <w:lang w:bidi="ar-DZ"/>
        </w:rPr>
        <w:t>yuritiladi</w:t>
      </w:r>
      <w:proofErr w:type="spellEnd"/>
      <w:r>
        <w:rPr>
          <w:sz w:val="28"/>
          <w:szCs w:val="28"/>
          <w:lang w:bidi="ar-DZ"/>
        </w:rPr>
        <w:t xml:space="preserve">. </w:t>
      </w:r>
      <w:proofErr w:type="spellStart"/>
      <w:r>
        <w:rPr>
          <w:sz w:val="28"/>
          <w:szCs w:val="28"/>
          <w:lang w:bidi="ar-DZ"/>
        </w:rPr>
        <w:t>Soʻz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yasalishining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eng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unumli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usuli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ishtiqoqdir</w:t>
      </w:r>
      <w:proofErr w:type="spellEnd"/>
      <w:r>
        <w:rPr>
          <w:sz w:val="28"/>
          <w:szCs w:val="28"/>
          <w:lang w:bidi="ar-DZ"/>
        </w:rPr>
        <w:t xml:space="preserve">. Bu </w:t>
      </w:r>
      <w:proofErr w:type="spellStart"/>
      <w:r>
        <w:rPr>
          <w:sz w:val="28"/>
          <w:szCs w:val="28"/>
          <w:lang w:bidi="ar-DZ"/>
        </w:rPr>
        <w:t>istiloh</w:t>
      </w:r>
      <w:proofErr w:type="spellEnd"/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شق</w:t>
      </w:r>
      <w:r>
        <w:rPr>
          <w:sz w:val="28"/>
          <w:szCs w:val="28"/>
          <w:rtl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oʻzagidan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olingan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boʻlib</w:t>
      </w:r>
      <w:proofErr w:type="spellEnd"/>
      <w:r>
        <w:rPr>
          <w:sz w:val="28"/>
          <w:szCs w:val="28"/>
          <w:lang w:bidi="ar-DZ"/>
        </w:rPr>
        <w:t xml:space="preserve">, </w:t>
      </w:r>
      <w:r>
        <w:rPr>
          <w:rFonts w:hint="cs"/>
          <w:sz w:val="28"/>
          <w:szCs w:val="28"/>
          <w:rtl/>
          <w:lang w:bidi="ar-DZ"/>
        </w:rPr>
        <w:t>اشتقاق</w:t>
      </w:r>
      <w:r>
        <w:rPr>
          <w:sz w:val="28"/>
          <w:szCs w:val="28"/>
          <w:rtl/>
          <w:lang w:bidi="ar-DZ"/>
        </w:rPr>
        <w:t xml:space="preserve"> "</w:t>
      </w:r>
      <w:proofErr w:type="spellStart"/>
      <w:r>
        <w:rPr>
          <w:sz w:val="28"/>
          <w:szCs w:val="28"/>
          <w:lang w:bidi="ar-DZ"/>
        </w:rPr>
        <w:t>yasash</w:t>
      </w:r>
      <w:proofErr w:type="spellEnd"/>
      <w:r>
        <w:rPr>
          <w:sz w:val="28"/>
          <w:szCs w:val="28"/>
          <w:lang w:bidi="ar-DZ"/>
        </w:rPr>
        <w:t>", "</w:t>
      </w:r>
      <w:proofErr w:type="spellStart"/>
      <w:r>
        <w:rPr>
          <w:sz w:val="28"/>
          <w:szCs w:val="28"/>
          <w:lang w:bidi="ar-DZ"/>
        </w:rPr>
        <w:t>paydo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qilish</w:t>
      </w:r>
      <w:proofErr w:type="spellEnd"/>
      <w:r>
        <w:rPr>
          <w:sz w:val="28"/>
          <w:szCs w:val="28"/>
          <w:lang w:bidi="ar-DZ"/>
        </w:rPr>
        <w:t xml:space="preserve">" </w:t>
      </w:r>
      <w:proofErr w:type="spellStart"/>
      <w:r>
        <w:rPr>
          <w:sz w:val="28"/>
          <w:szCs w:val="28"/>
          <w:lang w:bidi="ar-DZ"/>
        </w:rPr>
        <w:t>maʼnolarini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anglatadi</w:t>
      </w:r>
      <w:proofErr w:type="spellEnd"/>
      <w:r>
        <w:rPr>
          <w:sz w:val="28"/>
          <w:szCs w:val="28"/>
          <w:lang w:bidi="ar-DZ"/>
        </w:rPr>
        <w:t xml:space="preserve">. </w:t>
      </w:r>
      <w:proofErr w:type="spellStart"/>
      <w:r>
        <w:rPr>
          <w:sz w:val="28"/>
          <w:szCs w:val="28"/>
          <w:lang w:bidi="ar-DZ"/>
        </w:rPr>
        <w:t>Ishtiqoq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badiiy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sanʼatining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oʻziga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xosligi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shundaki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ijodkor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bayt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yoki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baʼzi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gaplarda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oʻzagi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bir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boʻlgan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soʻzlarni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ikki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yoki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undan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ortiq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keltirishni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zarur</w:t>
      </w:r>
      <w:proofErr w:type="spellEnd"/>
      <w:r>
        <w:rPr>
          <w:sz w:val="28"/>
          <w:szCs w:val="28"/>
          <w:lang w:bidi="ar-DZ"/>
        </w:rPr>
        <w:t xml:space="preserve"> deb </w:t>
      </w:r>
      <w:proofErr w:type="spellStart"/>
      <w:r>
        <w:rPr>
          <w:sz w:val="28"/>
          <w:szCs w:val="28"/>
          <w:lang w:bidi="ar-DZ"/>
        </w:rPr>
        <w:t>biladi</w:t>
      </w:r>
      <w:proofErr w:type="spellEnd"/>
      <w:r>
        <w:rPr>
          <w:sz w:val="28"/>
          <w:szCs w:val="28"/>
          <w:lang w:bidi="ar-DZ"/>
        </w:rPr>
        <w:t xml:space="preserve">. </w:t>
      </w:r>
      <w:proofErr w:type="spellStart"/>
      <w:r>
        <w:rPr>
          <w:sz w:val="28"/>
          <w:szCs w:val="28"/>
          <w:lang w:bidi="ar-DZ"/>
        </w:rPr>
        <w:t>Ishtiqoq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qoʻllanishning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fikriy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hissiy</w:t>
      </w:r>
      <w:proofErr w:type="spellEnd"/>
      <w:r>
        <w:rPr>
          <w:sz w:val="28"/>
          <w:szCs w:val="28"/>
          <w:lang w:bidi="ar-DZ"/>
        </w:rPr>
        <w:t xml:space="preserve"> samara </w:t>
      </w:r>
      <w:proofErr w:type="spellStart"/>
      <w:r>
        <w:rPr>
          <w:sz w:val="28"/>
          <w:szCs w:val="28"/>
          <w:lang w:bidi="ar-DZ"/>
        </w:rPr>
        <w:t>berishdagi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ahamiyati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shundaki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odatda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uning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radifsimon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jarangdoshligiga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proofErr w:type="gramStart"/>
      <w:r>
        <w:rPr>
          <w:sz w:val="28"/>
          <w:szCs w:val="28"/>
          <w:lang w:bidi="ar-DZ"/>
        </w:rPr>
        <w:t>va</w:t>
      </w:r>
      <w:proofErr w:type="spellEnd"/>
      <w:proofErr w:type="gram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ayni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choqda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qarama-qarshi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maʼno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tashishi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bilan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koʻzga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tashlanadi</w:t>
      </w:r>
      <w:proofErr w:type="spellEnd"/>
      <w:r>
        <w:rPr>
          <w:sz w:val="28"/>
          <w:szCs w:val="28"/>
          <w:lang w:bidi="ar-DZ"/>
        </w:rPr>
        <w:t xml:space="preserve">. Muhammad </w:t>
      </w:r>
      <w:proofErr w:type="spellStart"/>
      <w:r>
        <w:rPr>
          <w:sz w:val="28"/>
          <w:szCs w:val="28"/>
          <w:lang w:bidi="ar-DZ"/>
        </w:rPr>
        <w:t>Ibrohim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bu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soʻzga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quyidagicha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taʼrif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bergan</w:t>
      </w:r>
      <w:proofErr w:type="spellEnd"/>
      <w:r>
        <w:rPr>
          <w:sz w:val="28"/>
          <w:szCs w:val="28"/>
          <w:lang w:bidi="ar-DZ"/>
        </w:rPr>
        <w:t>:"</w:t>
      </w:r>
      <w:proofErr w:type="spellStart"/>
      <w:r>
        <w:rPr>
          <w:sz w:val="28"/>
          <w:szCs w:val="28"/>
          <w:lang w:bidi="ar-DZ"/>
        </w:rPr>
        <w:t>Bir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soʻzdan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boshqa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soʻzni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olish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boʻlib</w:t>
      </w:r>
      <w:proofErr w:type="spellEnd"/>
      <w:r>
        <w:rPr>
          <w:sz w:val="28"/>
          <w:szCs w:val="28"/>
          <w:lang w:bidi="ar-DZ"/>
        </w:rPr>
        <w:t xml:space="preserve">, u </w:t>
      </w:r>
      <w:proofErr w:type="spellStart"/>
      <w:r>
        <w:rPr>
          <w:sz w:val="28"/>
          <w:szCs w:val="28"/>
          <w:lang w:bidi="ar-DZ"/>
        </w:rPr>
        <w:t>ikki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soʻzga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bogʻliq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maʼno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va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tuzilish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qoidalariga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muvofiq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holda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maaʼlum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morfologik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qolip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asosida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amalga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oshuvchi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hodisadir</w:t>
      </w:r>
      <w:proofErr w:type="spellEnd"/>
      <w:proofErr w:type="gramStart"/>
      <w:r>
        <w:rPr>
          <w:sz w:val="28"/>
          <w:szCs w:val="28"/>
          <w:lang w:bidi="ar-DZ"/>
        </w:rPr>
        <w:t>"  [</w:t>
      </w:r>
      <w:proofErr w:type="gramEnd"/>
      <w:r>
        <w:rPr>
          <w:sz w:val="28"/>
          <w:szCs w:val="28"/>
          <w:lang w:bidi="ar-DZ"/>
        </w:rPr>
        <w:t>1,169].</w:t>
      </w:r>
    </w:p>
    <w:p w:rsidR="00E06B6A" w:rsidRDefault="00173F13" w:rsidP="00173F13">
      <w:pPr>
        <w:jc w:val="both"/>
        <w:rPr>
          <w:b/>
          <w:bCs/>
          <w:sz w:val="28"/>
          <w:szCs w:val="28"/>
        </w:rPr>
      </w:pPr>
      <w:r w:rsidRPr="00173F13">
        <w:rPr>
          <w:sz w:val="28"/>
          <w:szCs w:val="28"/>
          <w:lang w:bidi="ar-DZ"/>
        </w:rPr>
        <w:t xml:space="preserve">          </w:t>
      </w:r>
      <w:r>
        <w:rPr>
          <w:sz w:val="28"/>
          <w:szCs w:val="28"/>
          <w:lang w:bidi="ar-DZ"/>
        </w:rPr>
        <w:t xml:space="preserve">Arab </w:t>
      </w:r>
      <w:proofErr w:type="spellStart"/>
      <w:r>
        <w:rPr>
          <w:sz w:val="28"/>
          <w:szCs w:val="28"/>
          <w:lang w:bidi="ar-DZ"/>
        </w:rPr>
        <w:t>tilshunosligi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tarixida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bu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proofErr w:type="gramStart"/>
      <w:r>
        <w:rPr>
          <w:sz w:val="28"/>
          <w:szCs w:val="28"/>
          <w:lang w:bidi="ar-DZ"/>
        </w:rPr>
        <w:t>hodisa</w:t>
      </w:r>
      <w:proofErr w:type="spellEnd"/>
      <w:r>
        <w:rPr>
          <w:sz w:val="28"/>
          <w:szCs w:val="28"/>
          <w:lang w:bidi="ar-DZ"/>
        </w:rPr>
        <w:t xml:space="preserve">  IV</w:t>
      </w:r>
      <w:proofErr w:type="gram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hijriy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asr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oʻrtalarigacha</w:t>
      </w:r>
      <w:proofErr w:type="spellEnd"/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الا </w:t>
      </w:r>
      <w:r>
        <w:rPr>
          <w:sz w:val="28"/>
          <w:szCs w:val="28"/>
          <w:lang w:bidi="ar-DZ"/>
        </w:rPr>
        <w:t xml:space="preserve">deb </w:t>
      </w:r>
      <w:proofErr w:type="spellStart"/>
      <w:r>
        <w:rPr>
          <w:sz w:val="28"/>
          <w:szCs w:val="28"/>
          <w:lang w:bidi="ar-DZ"/>
        </w:rPr>
        <w:t>yuritilgan</w:t>
      </w:r>
      <w:proofErr w:type="spellEnd"/>
      <w:r>
        <w:rPr>
          <w:sz w:val="28"/>
          <w:szCs w:val="28"/>
          <w:lang w:bidi="ar-DZ"/>
        </w:rPr>
        <w:t xml:space="preserve">. IV </w:t>
      </w:r>
      <w:proofErr w:type="spellStart"/>
      <w:r>
        <w:rPr>
          <w:sz w:val="28"/>
          <w:szCs w:val="28"/>
          <w:lang w:bidi="ar-DZ"/>
        </w:rPr>
        <w:t>hijriy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asrning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oxirlariga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شتقاق الصغير أو الأصغ </w:t>
      </w:r>
      <w:proofErr w:type="spellStart"/>
      <w:r>
        <w:rPr>
          <w:sz w:val="28"/>
          <w:szCs w:val="28"/>
          <w:lang w:bidi="ar-DZ"/>
        </w:rPr>
        <w:t>kelib</w:t>
      </w:r>
      <w:proofErr w:type="spellEnd"/>
      <w:r>
        <w:rPr>
          <w:sz w:val="28"/>
          <w:szCs w:val="28"/>
          <w:lang w:bidi="ar-DZ"/>
        </w:rPr>
        <w:t xml:space="preserve">, Ibn </w:t>
      </w:r>
      <w:proofErr w:type="spellStart"/>
      <w:r>
        <w:rPr>
          <w:sz w:val="28"/>
          <w:szCs w:val="28"/>
          <w:lang w:bidi="ar-DZ"/>
        </w:rPr>
        <w:t>Jinniy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yangi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bir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bor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qoʻshdi</w:t>
      </w:r>
      <w:proofErr w:type="spellEnd"/>
      <w:r>
        <w:rPr>
          <w:sz w:val="28"/>
          <w:szCs w:val="28"/>
          <w:lang w:bidi="ar-DZ"/>
        </w:rPr>
        <w:t xml:space="preserve">. Bu bob </w:t>
      </w:r>
      <w:proofErr w:type="spellStart"/>
      <w:r>
        <w:rPr>
          <w:sz w:val="28"/>
          <w:szCs w:val="28"/>
          <w:lang w:bidi="ar-DZ"/>
        </w:rPr>
        <w:t>umumiy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maʼno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doirasidagi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yasalgan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soʻzlar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bobi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boʻlib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bu</w:t>
      </w:r>
      <w:proofErr w:type="spellEnd"/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الاشتقاق الصغير أو الأصغر </w:t>
      </w:r>
      <w:r>
        <w:rPr>
          <w:sz w:val="28"/>
          <w:szCs w:val="28"/>
          <w:lang w:bidi="ar-DZ"/>
        </w:rPr>
        <w:t xml:space="preserve">deb </w:t>
      </w:r>
      <w:proofErr w:type="spellStart"/>
      <w:r>
        <w:rPr>
          <w:sz w:val="28"/>
          <w:szCs w:val="28"/>
          <w:lang w:bidi="ar-DZ"/>
        </w:rPr>
        <w:t>nomlanadi</w:t>
      </w:r>
      <w:proofErr w:type="spellEnd"/>
      <w:r>
        <w:rPr>
          <w:sz w:val="28"/>
          <w:szCs w:val="28"/>
          <w:lang w:bidi="ar-DZ"/>
        </w:rPr>
        <w:t>.  [2,140].</w:t>
      </w:r>
    </w:p>
    <w:p w:rsidR="00E06B6A" w:rsidRDefault="00173F13" w:rsidP="00173F13">
      <w:pPr>
        <w:jc w:val="both"/>
        <w:rPr>
          <w:b/>
          <w:bCs/>
          <w:sz w:val="28"/>
          <w:szCs w:val="28"/>
        </w:rPr>
      </w:pPr>
      <w:r w:rsidRPr="00173F13">
        <w:rPr>
          <w:sz w:val="28"/>
          <w:szCs w:val="28"/>
          <w:lang w:bidi="ar-DZ"/>
        </w:rPr>
        <w:t xml:space="preserve">      </w:t>
      </w:r>
      <w:r>
        <w:rPr>
          <w:sz w:val="28"/>
          <w:szCs w:val="28"/>
          <w:lang w:bidi="ar-DZ"/>
        </w:rPr>
        <w:t xml:space="preserve">Arab </w:t>
      </w:r>
      <w:proofErr w:type="spellStart"/>
      <w:r>
        <w:rPr>
          <w:sz w:val="28"/>
          <w:szCs w:val="28"/>
          <w:lang w:bidi="ar-DZ"/>
        </w:rPr>
        <w:t>tilshunoslari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o‘rtasida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ishtiqoq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asli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borasida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tortishuv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bor</w:t>
      </w:r>
      <w:proofErr w:type="spellEnd"/>
      <w:r>
        <w:rPr>
          <w:sz w:val="28"/>
          <w:szCs w:val="28"/>
          <w:lang w:bidi="ar-DZ"/>
        </w:rPr>
        <w:t xml:space="preserve">,   </w:t>
      </w:r>
      <w:proofErr w:type="spellStart"/>
      <w:r>
        <w:rPr>
          <w:sz w:val="28"/>
          <w:szCs w:val="28"/>
          <w:lang w:bidi="ar-DZ"/>
        </w:rPr>
        <w:t>bu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tortishuv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ikkita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katta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arab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tilshunoslik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maktablari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o‘rtasida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kechadi</w:t>
      </w:r>
      <w:proofErr w:type="spellEnd"/>
      <w:r>
        <w:rPr>
          <w:sz w:val="28"/>
          <w:szCs w:val="28"/>
          <w:lang w:bidi="ar-DZ"/>
        </w:rPr>
        <w:t xml:space="preserve">. Abu </w:t>
      </w:r>
      <w:proofErr w:type="spellStart"/>
      <w:r>
        <w:rPr>
          <w:sz w:val="28"/>
          <w:szCs w:val="28"/>
          <w:lang w:bidi="ar-DZ"/>
        </w:rPr>
        <w:t>Yaqub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Sakkokiy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ta’rifidagi</w:t>
      </w:r>
      <w:proofErr w:type="spellEnd"/>
      <w:r>
        <w:rPr>
          <w:sz w:val="28"/>
          <w:szCs w:val="28"/>
          <w:lang w:bidi="ar-DZ"/>
        </w:rPr>
        <w:t xml:space="preserve"> “Bu </w:t>
      </w:r>
      <w:proofErr w:type="spellStart"/>
      <w:r>
        <w:rPr>
          <w:sz w:val="28"/>
          <w:szCs w:val="28"/>
          <w:lang w:bidi="ar-DZ"/>
        </w:rPr>
        <w:t>sohiblarimiz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aytgan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fikrdir</w:t>
      </w:r>
      <w:proofErr w:type="spellEnd"/>
      <w:r>
        <w:rPr>
          <w:sz w:val="28"/>
          <w:szCs w:val="28"/>
          <w:lang w:bidi="ar-DZ"/>
        </w:rPr>
        <w:t xml:space="preserve">” </w:t>
      </w:r>
      <w:proofErr w:type="spellStart"/>
      <w:r>
        <w:rPr>
          <w:sz w:val="28"/>
          <w:szCs w:val="28"/>
          <w:lang w:bidi="ar-DZ"/>
        </w:rPr>
        <w:t>degan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fikr</w:t>
      </w:r>
      <w:proofErr w:type="spellEnd"/>
      <w:r>
        <w:rPr>
          <w:sz w:val="28"/>
          <w:szCs w:val="28"/>
          <w:lang w:bidi="ar-DZ"/>
        </w:rPr>
        <w:t xml:space="preserve"> Basra </w:t>
      </w:r>
      <w:proofErr w:type="spellStart"/>
      <w:r>
        <w:rPr>
          <w:sz w:val="28"/>
          <w:szCs w:val="28"/>
          <w:lang w:bidi="ar-DZ"/>
        </w:rPr>
        <w:t>tilshunoslik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maktabi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vakillariga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ishoradir</w:t>
      </w:r>
      <w:proofErr w:type="spellEnd"/>
      <w:r>
        <w:rPr>
          <w:sz w:val="28"/>
          <w:szCs w:val="28"/>
          <w:lang w:bidi="ar-DZ"/>
        </w:rPr>
        <w:t>.</w:t>
      </w:r>
    </w:p>
    <w:p w:rsidR="00E06B6A" w:rsidRDefault="00173F13" w:rsidP="00173F13">
      <w:pPr>
        <w:jc w:val="both"/>
        <w:rPr>
          <w:sz w:val="28"/>
          <w:szCs w:val="28"/>
        </w:rPr>
      </w:pPr>
      <w:r w:rsidRPr="008866EB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Ishtiqoq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nima</w:t>
      </w:r>
      <w:proofErr w:type="spellEnd"/>
      <w:r>
        <w:rPr>
          <w:sz w:val="28"/>
          <w:szCs w:val="28"/>
        </w:rPr>
        <w:t xml:space="preserve"> ism </w:t>
      </w:r>
      <w:proofErr w:type="spellStart"/>
      <w:r>
        <w:rPr>
          <w:sz w:val="28"/>
          <w:szCs w:val="28"/>
        </w:rPr>
        <w:t>yoki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fe’l</w:t>
      </w:r>
      <w:proofErr w:type="spellEnd"/>
      <w:r>
        <w:rPr>
          <w:sz w:val="28"/>
          <w:szCs w:val="28"/>
        </w:rPr>
        <w:t>?</w:t>
      </w:r>
    </w:p>
    <w:p w:rsidR="00E06B6A" w:rsidRDefault="00173F13" w:rsidP="00173F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Basralik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kufalik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tilshunos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olimlari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ilmiy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munozara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qilishgan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Bunga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ko‘ra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basralik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olimlar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Ishtiqoq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masdar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harakat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nomi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dir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chunki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fe’l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harakat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nomidan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olingan</w:t>
      </w:r>
      <w:proofErr w:type="spellEnd"/>
      <w:r>
        <w:rPr>
          <w:sz w:val="28"/>
          <w:szCs w:val="28"/>
        </w:rPr>
        <w:t xml:space="preserve">”. </w:t>
      </w:r>
      <w:proofErr w:type="spellStart"/>
      <w:r>
        <w:rPr>
          <w:sz w:val="28"/>
          <w:szCs w:val="28"/>
        </w:rPr>
        <w:t>Kufalik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olimlar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fikrning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aksini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aytishadi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ya’ni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ishtiqoq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fe’l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ikkala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tomon</w:t>
      </w:r>
      <w:proofErr w:type="spellEnd"/>
      <w:r>
        <w:rPr>
          <w:sz w:val="28"/>
          <w:szCs w:val="28"/>
        </w:rPr>
        <w:t xml:space="preserve"> ham </w:t>
      </w:r>
      <w:proofErr w:type="spellStart"/>
      <w:r>
        <w:rPr>
          <w:sz w:val="28"/>
          <w:szCs w:val="28"/>
        </w:rPr>
        <w:t>o‘z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qarashlarini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quvvatlovchi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dalillarni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keltirishadi</w:t>
      </w:r>
      <w:proofErr w:type="spellEnd"/>
      <w:r>
        <w:rPr>
          <w:sz w:val="28"/>
          <w:szCs w:val="28"/>
        </w:rPr>
        <w:t>.</w:t>
      </w:r>
    </w:p>
    <w:p w:rsidR="00E06B6A" w:rsidRDefault="00173F13" w:rsidP="00173F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Basralik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olimlarning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dalillari</w:t>
      </w:r>
      <w:proofErr w:type="spellEnd"/>
      <w:r>
        <w:rPr>
          <w:sz w:val="28"/>
          <w:szCs w:val="28"/>
        </w:rPr>
        <w:t>:</w:t>
      </w:r>
    </w:p>
    <w:p w:rsidR="00E06B6A" w:rsidRDefault="00173F13" w:rsidP="00173F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1.Masdar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zamonni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ifodalamaydi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Fe’l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ma’lum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zamonni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ifodalaydi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Shuningdek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masdarning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zamonni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ifodalamasligi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asl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bog‘langanidan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Shuning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fe’lning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aslidir</w:t>
      </w:r>
      <w:proofErr w:type="spellEnd"/>
      <w:r>
        <w:rPr>
          <w:sz w:val="28"/>
          <w:szCs w:val="28"/>
        </w:rPr>
        <w:t>.</w:t>
      </w:r>
    </w:p>
    <w:p w:rsidR="00E06B6A" w:rsidRDefault="00173F13" w:rsidP="00173F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2.Masdar</w:t>
      </w:r>
      <w:proofErr w:type="gramEnd"/>
      <w:r>
        <w:rPr>
          <w:sz w:val="28"/>
          <w:szCs w:val="28"/>
        </w:rPr>
        <w:t xml:space="preserve"> ism </w:t>
      </w:r>
      <w:proofErr w:type="spellStart"/>
      <w:r>
        <w:rPr>
          <w:sz w:val="28"/>
          <w:szCs w:val="28"/>
        </w:rPr>
        <w:t>hisoblanadi</w:t>
      </w:r>
      <w:proofErr w:type="spellEnd"/>
      <w:r>
        <w:rPr>
          <w:sz w:val="28"/>
          <w:szCs w:val="28"/>
        </w:rPr>
        <w:t xml:space="preserve">. Ism </w:t>
      </w:r>
      <w:proofErr w:type="spellStart"/>
      <w:r>
        <w:rPr>
          <w:sz w:val="28"/>
          <w:szCs w:val="28"/>
        </w:rPr>
        <w:t>o‘zi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fe’l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bog‘lanmagani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ma’no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anglatadi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lekin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fe’lning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o‘zi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ismsiz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ma’no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anglata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olmaydi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Ma’no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anglatishda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fe’lga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muhtoj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bo‘ladi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Asl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faqatgina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o‘zi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ma’no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anglata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oladi</w:t>
      </w:r>
      <w:proofErr w:type="spellEnd"/>
      <w:r>
        <w:rPr>
          <w:sz w:val="28"/>
          <w:szCs w:val="28"/>
        </w:rPr>
        <w:t>.</w:t>
      </w:r>
    </w:p>
    <w:p w:rsidR="00E06B6A" w:rsidRDefault="00173F13" w:rsidP="00173F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3.Darhaqiqat,masdar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fe’lning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bo‘lgani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shunday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nomlangan</w:t>
      </w:r>
      <w:proofErr w:type="spellEnd"/>
      <w:r>
        <w:rPr>
          <w:sz w:val="28"/>
          <w:szCs w:val="28"/>
        </w:rPr>
        <w:t>.</w:t>
      </w:r>
    </w:p>
    <w:p w:rsidR="00E06B6A" w:rsidRDefault="00173F13" w:rsidP="00173F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4.Masdar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narsaning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ma’nosini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ifoda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voqealikdir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Fe’l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voqayelik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zamonni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ifoda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etadi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Shuningdek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ikkita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narsaning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asli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bo‘ganidek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fe’lning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masdardir</w:t>
      </w:r>
      <w:proofErr w:type="spellEnd"/>
      <w:r>
        <w:rPr>
          <w:sz w:val="28"/>
          <w:szCs w:val="28"/>
        </w:rPr>
        <w:t>.</w:t>
      </w:r>
    </w:p>
    <w:p w:rsidR="00E06B6A" w:rsidRDefault="00173F13" w:rsidP="00173F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5.Masdar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ma’noni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anglatadi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fe’l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ma’nolarni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anglatadi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Shuning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oltinning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uning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ko‘rinishlari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xillari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yo‘q</w:t>
      </w:r>
      <w:proofErr w:type="spellEnd"/>
      <w:r>
        <w:rPr>
          <w:sz w:val="28"/>
          <w:szCs w:val="28"/>
        </w:rPr>
        <w:t>.</w:t>
      </w:r>
    </w:p>
    <w:p w:rsidR="00E06B6A" w:rsidRDefault="00173F13" w:rsidP="00173F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Kufalik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tilshunos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olimlarning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dalillari</w:t>
      </w:r>
      <w:proofErr w:type="spellEnd"/>
      <w:r>
        <w:rPr>
          <w:sz w:val="28"/>
          <w:szCs w:val="28"/>
        </w:rPr>
        <w:t>:</w:t>
      </w:r>
    </w:p>
    <w:p w:rsidR="00E06B6A" w:rsidRDefault="00173F13" w:rsidP="00173F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1.Fe’l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illatli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harflardan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bo‘lsa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masdar</w:t>
      </w:r>
      <w:proofErr w:type="spellEnd"/>
      <w:r>
        <w:rPr>
          <w:sz w:val="28"/>
          <w:szCs w:val="28"/>
        </w:rPr>
        <w:t xml:space="preserve"> ham </w:t>
      </w:r>
      <w:proofErr w:type="spellStart"/>
      <w:r>
        <w:rPr>
          <w:sz w:val="28"/>
          <w:szCs w:val="28"/>
        </w:rPr>
        <w:t>shunday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bo‘ladi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Illatli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harfi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bo‘lsa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masdarda</w:t>
      </w:r>
      <w:proofErr w:type="spellEnd"/>
      <w:r>
        <w:rPr>
          <w:sz w:val="28"/>
          <w:szCs w:val="28"/>
        </w:rPr>
        <w:t xml:space="preserve"> ham </w:t>
      </w:r>
      <w:proofErr w:type="spellStart"/>
      <w:r>
        <w:rPr>
          <w:sz w:val="28"/>
          <w:szCs w:val="28"/>
        </w:rPr>
        <w:t>shunday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bo‘ladi</w:t>
      </w:r>
      <w:proofErr w:type="spellEnd"/>
      <w:r>
        <w:rPr>
          <w:sz w:val="28"/>
          <w:szCs w:val="28"/>
        </w:rPr>
        <w:t>.</w:t>
      </w:r>
    </w:p>
    <w:p w:rsidR="00E06B6A" w:rsidRDefault="00173F13" w:rsidP="00173F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2.Masdar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fe’lning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ma’nosini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ta’kidlash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qo‘llanadi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Ta’kidlanuvchi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ta’kidlovchidan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ustun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turadi</w:t>
      </w:r>
      <w:proofErr w:type="spellEnd"/>
      <w:r>
        <w:rPr>
          <w:sz w:val="28"/>
          <w:szCs w:val="28"/>
        </w:rPr>
        <w:t>.</w:t>
      </w:r>
    </w:p>
    <w:p w:rsidR="00E06B6A" w:rsidRDefault="00173F13" w:rsidP="00173F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3.Shunday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fe’llar</w:t>
      </w:r>
      <w:proofErr w:type="spellEnd"/>
      <w:r>
        <w:rPr>
          <w:sz w:val="28"/>
          <w:szCs w:val="28"/>
        </w:rPr>
        <w:t xml:space="preserve"> ham </w:t>
      </w:r>
      <w:proofErr w:type="spellStart"/>
      <w:r>
        <w:rPr>
          <w:sz w:val="28"/>
          <w:szCs w:val="28"/>
        </w:rPr>
        <w:t>borki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ularning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masdarlari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yo‘q</w:t>
      </w:r>
      <w:proofErr w:type="spellEnd"/>
      <w:r>
        <w:rPr>
          <w:sz w:val="28"/>
          <w:szCs w:val="28"/>
        </w:rPr>
        <w:t xml:space="preserve"> (</w:t>
      </w:r>
      <w:r>
        <w:rPr>
          <w:rFonts w:cs="Calibri"/>
          <w:sz w:val="28"/>
          <w:szCs w:val="28"/>
          <w:rtl/>
        </w:rPr>
        <w:t>نعم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  <w:rtl/>
        </w:rPr>
        <w:t>وبئس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  <w:rtl/>
        </w:rPr>
        <w:t>وعسى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  <w:rtl/>
        </w:rPr>
        <w:t>وليس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  <w:rtl/>
        </w:rPr>
        <w:t>وحبذا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  <w:rtl/>
        </w:rPr>
        <w:t>و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  <w:rtl/>
        </w:rPr>
        <w:t>إلخ</w:t>
      </w:r>
      <w:r>
        <w:rPr>
          <w:sz w:val="28"/>
          <w:szCs w:val="28"/>
        </w:rPr>
        <w:t>).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bo‘lsa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fe’llarning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masdari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yo‘q</w:t>
      </w:r>
      <w:proofErr w:type="spellEnd"/>
      <w:r>
        <w:rPr>
          <w:sz w:val="28"/>
          <w:szCs w:val="28"/>
        </w:rPr>
        <w:t>?!</w:t>
      </w:r>
    </w:p>
    <w:p w:rsidR="00E06B6A" w:rsidRDefault="00173F13" w:rsidP="00173F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4.Fe’l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qo‘llanishida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sabab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hisoblanadi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Shuning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fe’lning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qismidir</w:t>
      </w:r>
      <w:proofErr w:type="spellEnd"/>
      <w:r>
        <w:rPr>
          <w:sz w:val="28"/>
          <w:szCs w:val="28"/>
        </w:rPr>
        <w:t>.</w:t>
      </w:r>
    </w:p>
    <w:p w:rsidR="00E06B6A" w:rsidRDefault="00173F13" w:rsidP="00173F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5.Ish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harakat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bajaruvchisi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harakati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bo‘lmasa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masdar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ma’no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anglatmaydi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Masdar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fe’l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ma’no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anglatgani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uchun</w:t>
      </w:r>
      <w:proofErr w:type="spellEnd"/>
      <w:r>
        <w:rPr>
          <w:sz w:val="28"/>
          <w:szCs w:val="28"/>
        </w:rPr>
        <w:t xml:space="preserve"> ham </w:t>
      </w:r>
      <w:proofErr w:type="spellStart"/>
      <w:r>
        <w:rPr>
          <w:sz w:val="28"/>
          <w:szCs w:val="28"/>
        </w:rPr>
        <w:t>uning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fe’ldir</w:t>
      </w:r>
      <w:proofErr w:type="spellEnd"/>
      <w:r>
        <w:rPr>
          <w:sz w:val="28"/>
          <w:szCs w:val="28"/>
        </w:rPr>
        <w:t xml:space="preserve"> [3, 235-245].</w:t>
      </w:r>
    </w:p>
    <w:p w:rsidR="00E06B6A" w:rsidRDefault="00173F13" w:rsidP="00173F13">
      <w:pPr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  <w:lang w:bidi="ar-DZ"/>
        </w:rPr>
        <w:t>O'zbek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mumtoz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adabiyotining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uzoq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yillik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tarixi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shundan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dalolat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beradiki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Alisher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Navoiy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she'riy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san'atlar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yaratishga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alohida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e'tibor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qaratgan.Kuzatishlar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shuni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ko'rsatadiki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Navoiy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she'riyatida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ishtiqoq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san'ati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asosida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yaratilgan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baytlar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ko'p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uchraydi</w:t>
      </w:r>
      <w:proofErr w:type="spellEnd"/>
      <w:r>
        <w:rPr>
          <w:sz w:val="28"/>
          <w:szCs w:val="28"/>
          <w:lang w:bidi="ar-DZ"/>
        </w:rPr>
        <w:t xml:space="preserve">. Bu </w:t>
      </w:r>
      <w:proofErr w:type="spellStart"/>
      <w:r>
        <w:rPr>
          <w:sz w:val="28"/>
          <w:szCs w:val="28"/>
          <w:lang w:bidi="ar-DZ"/>
        </w:rPr>
        <w:t>san'at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she'riy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baytlarda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o'zakdosh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so'zlarni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qo'llashga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asoslanadi</w:t>
      </w:r>
      <w:proofErr w:type="spellEnd"/>
      <w:r>
        <w:rPr>
          <w:sz w:val="28"/>
          <w:szCs w:val="28"/>
          <w:lang w:bidi="ar-DZ"/>
        </w:rPr>
        <w:t xml:space="preserve">. </w:t>
      </w:r>
      <w:proofErr w:type="spellStart"/>
      <w:r>
        <w:rPr>
          <w:sz w:val="28"/>
          <w:szCs w:val="28"/>
          <w:lang w:bidi="ar-DZ"/>
        </w:rPr>
        <w:t>Masalan</w:t>
      </w:r>
      <w:proofErr w:type="spellEnd"/>
      <w:r>
        <w:rPr>
          <w:sz w:val="28"/>
          <w:szCs w:val="28"/>
          <w:lang w:bidi="ar-DZ"/>
        </w:rPr>
        <w:t>, "</w:t>
      </w:r>
      <w:proofErr w:type="spellStart"/>
      <w:r>
        <w:rPr>
          <w:sz w:val="28"/>
          <w:szCs w:val="28"/>
          <w:lang w:bidi="ar-DZ"/>
        </w:rPr>
        <w:t>Farhod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va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Shirin</w:t>
      </w:r>
      <w:proofErr w:type="spellEnd"/>
      <w:r>
        <w:rPr>
          <w:sz w:val="28"/>
          <w:szCs w:val="28"/>
          <w:lang w:bidi="ar-DZ"/>
        </w:rPr>
        <w:t xml:space="preserve">" </w:t>
      </w:r>
      <w:proofErr w:type="spellStart"/>
      <w:r>
        <w:rPr>
          <w:sz w:val="28"/>
          <w:szCs w:val="28"/>
          <w:lang w:bidi="ar-DZ"/>
        </w:rPr>
        <w:t>dostonida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osmonning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cheksizligi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bepoyonligi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shunday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tasvirlanadi</w:t>
      </w:r>
      <w:proofErr w:type="spellEnd"/>
      <w:r>
        <w:rPr>
          <w:sz w:val="28"/>
          <w:szCs w:val="28"/>
          <w:lang w:bidi="ar-DZ"/>
        </w:rPr>
        <w:t xml:space="preserve">: </w:t>
      </w:r>
      <w:proofErr w:type="spellStart"/>
      <w:r>
        <w:rPr>
          <w:sz w:val="28"/>
          <w:szCs w:val="28"/>
          <w:lang w:bidi="ar-DZ"/>
        </w:rPr>
        <w:t>Kabutar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yoʻq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kabutarxonadur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ul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Anga</w:t>
      </w:r>
      <w:proofErr w:type="spellEnd"/>
      <w:r>
        <w:rPr>
          <w:sz w:val="28"/>
          <w:szCs w:val="28"/>
          <w:lang w:bidi="ar-DZ"/>
        </w:rPr>
        <w:t xml:space="preserve"> ne rom </w:t>
      </w:r>
      <w:proofErr w:type="spellStart"/>
      <w:r>
        <w:rPr>
          <w:sz w:val="28"/>
          <w:szCs w:val="28"/>
          <w:lang w:bidi="ar-DZ"/>
        </w:rPr>
        <w:t>boʻlmogʻliq</w:t>
      </w:r>
      <w:proofErr w:type="spellEnd"/>
      <w:r>
        <w:rPr>
          <w:sz w:val="28"/>
          <w:szCs w:val="28"/>
          <w:lang w:bidi="ar-DZ"/>
        </w:rPr>
        <w:t xml:space="preserve">, ne </w:t>
      </w:r>
      <w:proofErr w:type="spellStart"/>
      <w:r>
        <w:rPr>
          <w:sz w:val="28"/>
          <w:szCs w:val="28"/>
          <w:lang w:bidi="ar-DZ"/>
        </w:rPr>
        <w:t>orom</w:t>
      </w:r>
      <w:proofErr w:type="spellEnd"/>
      <w:r>
        <w:rPr>
          <w:sz w:val="28"/>
          <w:szCs w:val="28"/>
          <w:lang w:bidi="ar-DZ"/>
        </w:rPr>
        <w:t xml:space="preserve"> [4].</w:t>
      </w:r>
    </w:p>
    <w:p w:rsidR="00E06B6A" w:rsidRDefault="00173F13" w:rsidP="00173F1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bidi="ar-DZ"/>
        </w:rPr>
        <w:t xml:space="preserve">Bu </w:t>
      </w:r>
      <w:proofErr w:type="spellStart"/>
      <w:r>
        <w:rPr>
          <w:sz w:val="28"/>
          <w:szCs w:val="28"/>
          <w:lang w:bidi="ar-DZ"/>
        </w:rPr>
        <w:t>keltirilgan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baytda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ishtiqoq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san'atini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vujudga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keltirish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uchun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shoir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kabutar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so'zidan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o'rinli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foydalanadi</w:t>
      </w:r>
      <w:proofErr w:type="spellEnd"/>
      <w:r>
        <w:rPr>
          <w:sz w:val="28"/>
          <w:szCs w:val="28"/>
          <w:lang w:bidi="ar-DZ"/>
        </w:rPr>
        <w:t xml:space="preserve">. </w:t>
      </w:r>
      <w:proofErr w:type="spellStart"/>
      <w:r>
        <w:rPr>
          <w:sz w:val="28"/>
          <w:szCs w:val="28"/>
          <w:lang w:bidi="ar-DZ"/>
        </w:rPr>
        <w:t>Ma'lumki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kabutar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so'zi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o'zbek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tiliga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fors-tojik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tilidan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o'zlashgan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leksema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bo'lib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bu</w:t>
      </w:r>
      <w:proofErr w:type="spellEnd"/>
      <w:r>
        <w:rPr>
          <w:sz w:val="28"/>
          <w:szCs w:val="28"/>
          <w:lang w:bidi="ar-DZ"/>
        </w:rPr>
        <w:t xml:space="preserve"> "</w:t>
      </w:r>
      <w:proofErr w:type="spellStart"/>
      <w:r>
        <w:rPr>
          <w:sz w:val="28"/>
          <w:szCs w:val="28"/>
          <w:lang w:bidi="ar-DZ"/>
        </w:rPr>
        <w:t>so'zning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strukturasi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proofErr w:type="gramStart"/>
      <w:r>
        <w:rPr>
          <w:sz w:val="28"/>
          <w:szCs w:val="28"/>
          <w:lang w:bidi="ar-DZ"/>
        </w:rPr>
        <w:t>kabu</w:t>
      </w:r>
      <w:proofErr w:type="spellEnd"/>
      <w:r>
        <w:rPr>
          <w:sz w:val="28"/>
          <w:szCs w:val="28"/>
          <w:lang w:bidi="ar-DZ"/>
        </w:rPr>
        <w:t>(</w:t>
      </w:r>
      <w:proofErr w:type="gramEnd"/>
      <w:r>
        <w:rPr>
          <w:sz w:val="28"/>
          <w:szCs w:val="28"/>
          <w:lang w:bidi="ar-DZ"/>
        </w:rPr>
        <w:t xml:space="preserve">d)+tar </w:t>
      </w:r>
      <w:proofErr w:type="spellStart"/>
      <w:r>
        <w:rPr>
          <w:sz w:val="28"/>
          <w:szCs w:val="28"/>
          <w:lang w:bidi="ar-DZ"/>
        </w:rPr>
        <w:t>qismlaridan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tashkil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topgan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kabud</w:t>
      </w:r>
      <w:proofErr w:type="spellEnd"/>
      <w:r>
        <w:rPr>
          <w:sz w:val="28"/>
          <w:szCs w:val="28"/>
          <w:lang w:bidi="ar-DZ"/>
        </w:rPr>
        <w:t xml:space="preserve"> - </w:t>
      </w:r>
      <w:proofErr w:type="spellStart"/>
      <w:r>
        <w:rPr>
          <w:sz w:val="28"/>
          <w:szCs w:val="28"/>
          <w:lang w:bidi="ar-DZ"/>
        </w:rPr>
        <w:t>ko</w:t>
      </w:r>
      <w:proofErr w:type="spellEnd"/>
      <w:r>
        <w:rPr>
          <w:sz w:val="28"/>
          <w:szCs w:val="28"/>
          <w:lang w:bidi="ar-DZ"/>
        </w:rPr>
        <w:t xml:space="preserve"> "k" </w:t>
      </w:r>
      <w:proofErr w:type="spellStart"/>
      <w:r>
        <w:rPr>
          <w:sz w:val="28"/>
          <w:szCs w:val="28"/>
          <w:lang w:bidi="ar-DZ"/>
        </w:rPr>
        <w:t>va</w:t>
      </w:r>
      <w:proofErr w:type="spellEnd"/>
      <w:r>
        <w:rPr>
          <w:sz w:val="28"/>
          <w:szCs w:val="28"/>
          <w:lang w:bidi="ar-DZ"/>
        </w:rPr>
        <w:t xml:space="preserve"> -tar </w:t>
      </w:r>
      <w:proofErr w:type="spellStart"/>
      <w:r>
        <w:rPr>
          <w:sz w:val="28"/>
          <w:szCs w:val="28"/>
          <w:lang w:bidi="ar-DZ"/>
        </w:rPr>
        <w:t>sifatning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orttirma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darajasini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bildiruvchi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morfemadir</w:t>
      </w:r>
      <w:proofErr w:type="spellEnd"/>
      <w:r>
        <w:rPr>
          <w:sz w:val="28"/>
          <w:szCs w:val="28"/>
          <w:lang w:bidi="ar-DZ"/>
        </w:rPr>
        <w:t xml:space="preserve">". </w:t>
      </w:r>
      <w:proofErr w:type="spellStart"/>
      <w:r>
        <w:rPr>
          <w:sz w:val="28"/>
          <w:szCs w:val="28"/>
          <w:lang w:bidi="ar-DZ"/>
        </w:rPr>
        <w:t>Shoir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bu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baytda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osmondagi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yulduzlarni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kabutarlar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oldiga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sochilgan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donlarga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qiyos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qiladi</w:t>
      </w:r>
      <w:proofErr w:type="spellEnd"/>
      <w:r>
        <w:rPr>
          <w:sz w:val="28"/>
          <w:szCs w:val="28"/>
          <w:lang w:bidi="ar-DZ"/>
        </w:rPr>
        <w:t xml:space="preserve">. Bu </w:t>
      </w:r>
      <w:proofErr w:type="spellStart"/>
      <w:r>
        <w:rPr>
          <w:sz w:val="28"/>
          <w:szCs w:val="28"/>
          <w:lang w:bidi="ar-DZ"/>
        </w:rPr>
        <w:t>o'rinda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ishtiqoq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san'ati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kabutar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proofErr w:type="gramStart"/>
      <w:r>
        <w:rPr>
          <w:sz w:val="28"/>
          <w:szCs w:val="28"/>
          <w:lang w:bidi="ar-DZ"/>
        </w:rPr>
        <w:t>va</w:t>
      </w:r>
      <w:proofErr w:type="spellEnd"/>
      <w:proofErr w:type="gram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kabutarxona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so'zlari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ya'ni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o'zakdosh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so'zlar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vositasida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yuzaga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kelgan</w:t>
      </w:r>
      <w:proofErr w:type="spellEnd"/>
      <w:r>
        <w:rPr>
          <w:sz w:val="28"/>
          <w:szCs w:val="28"/>
          <w:lang w:bidi="ar-DZ"/>
        </w:rPr>
        <w:t>.</w:t>
      </w:r>
    </w:p>
    <w:p w:rsidR="00E06B6A" w:rsidRDefault="00173F13" w:rsidP="00173F1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bidi="ar-DZ"/>
        </w:rPr>
        <w:t>"</w:t>
      </w:r>
      <w:proofErr w:type="spellStart"/>
      <w:r>
        <w:rPr>
          <w:sz w:val="28"/>
          <w:szCs w:val="28"/>
          <w:lang w:bidi="ar-DZ"/>
        </w:rPr>
        <w:t>Sab'ai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sayyor</w:t>
      </w:r>
      <w:proofErr w:type="spellEnd"/>
      <w:r>
        <w:rPr>
          <w:sz w:val="28"/>
          <w:szCs w:val="28"/>
          <w:lang w:bidi="ar-DZ"/>
        </w:rPr>
        <w:t xml:space="preserve">" </w:t>
      </w:r>
      <w:proofErr w:type="spellStart"/>
      <w:r>
        <w:rPr>
          <w:sz w:val="28"/>
          <w:szCs w:val="28"/>
          <w:lang w:bidi="ar-DZ"/>
        </w:rPr>
        <w:t>dostonidagi</w:t>
      </w:r>
      <w:proofErr w:type="spellEnd"/>
      <w:r>
        <w:rPr>
          <w:sz w:val="28"/>
          <w:szCs w:val="28"/>
          <w:lang w:bidi="ar-DZ"/>
        </w:rPr>
        <w:t xml:space="preserve"> </w:t>
      </w:r>
    </w:p>
    <w:p w:rsidR="00E06B6A" w:rsidRDefault="00173F13" w:rsidP="00173F13">
      <w:pPr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  <w:lang w:bidi="ar-DZ"/>
        </w:rPr>
        <w:t>Chunki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qaqnuslik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aylabon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izhor</w:t>
      </w:r>
      <w:proofErr w:type="spellEnd"/>
      <w:r>
        <w:rPr>
          <w:sz w:val="28"/>
          <w:szCs w:val="28"/>
          <w:lang w:bidi="ar-DZ"/>
        </w:rPr>
        <w:t>,</w:t>
      </w:r>
    </w:p>
    <w:p w:rsidR="00E06B6A" w:rsidRDefault="00173F13" w:rsidP="00173F13">
      <w:pPr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  <w:lang w:bidi="ar-DZ"/>
        </w:rPr>
        <w:t>Oʻt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solib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alam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ichra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qaqnusvor</w:t>
      </w:r>
      <w:proofErr w:type="spellEnd"/>
      <w:r>
        <w:rPr>
          <w:sz w:val="28"/>
          <w:szCs w:val="28"/>
          <w:lang w:bidi="ar-DZ"/>
        </w:rPr>
        <w:t xml:space="preserve"> [5]</w:t>
      </w:r>
    </w:p>
    <w:p w:rsidR="00E06B6A" w:rsidRDefault="00173F13" w:rsidP="00173F1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bidi="ar-DZ"/>
        </w:rPr>
        <w:t xml:space="preserve"> </w:t>
      </w:r>
      <w:proofErr w:type="spellStart"/>
      <w:proofErr w:type="gramStart"/>
      <w:r>
        <w:rPr>
          <w:sz w:val="28"/>
          <w:szCs w:val="28"/>
          <w:lang w:bidi="ar-DZ"/>
        </w:rPr>
        <w:t>baytida</w:t>
      </w:r>
      <w:proofErr w:type="spellEnd"/>
      <w:proofErr w:type="gram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o'zbek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tilidagi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afsonaviy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qush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nomini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anglatuvchi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Qaqnus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atamasining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o'zakdosh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leksemalari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hisoblangan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qaqnuslik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va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qaqnusvor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so'zlari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vositasida</w:t>
      </w:r>
      <w:proofErr w:type="spellEnd"/>
      <w:r>
        <w:rPr>
          <w:sz w:val="28"/>
          <w:szCs w:val="28"/>
          <w:lang w:bidi="ar-DZ"/>
        </w:rPr>
        <w:t xml:space="preserve"> ham </w:t>
      </w:r>
      <w:proofErr w:type="spellStart"/>
      <w:r>
        <w:rPr>
          <w:sz w:val="28"/>
          <w:szCs w:val="28"/>
          <w:lang w:bidi="ar-DZ"/>
        </w:rPr>
        <w:t>ishtiqoq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san'ati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vujudga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keltirilgan</w:t>
      </w:r>
      <w:proofErr w:type="spellEnd"/>
      <w:r>
        <w:rPr>
          <w:sz w:val="28"/>
          <w:szCs w:val="28"/>
          <w:lang w:bidi="ar-DZ"/>
        </w:rPr>
        <w:t xml:space="preserve">. Bu </w:t>
      </w:r>
      <w:proofErr w:type="spellStart"/>
      <w:r>
        <w:rPr>
          <w:sz w:val="28"/>
          <w:szCs w:val="28"/>
          <w:lang w:bidi="ar-DZ"/>
        </w:rPr>
        <w:t>san'atni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yuzaga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keltirgan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leksik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birliklar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affikslarini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qo'shish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orqali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yasalgan</w:t>
      </w:r>
      <w:proofErr w:type="spellEnd"/>
      <w:r>
        <w:rPr>
          <w:sz w:val="28"/>
          <w:szCs w:val="28"/>
          <w:lang w:bidi="ar-DZ"/>
        </w:rPr>
        <w:t xml:space="preserve">. Bu </w:t>
      </w:r>
      <w:proofErr w:type="spellStart"/>
      <w:r>
        <w:rPr>
          <w:sz w:val="28"/>
          <w:szCs w:val="28"/>
          <w:lang w:bidi="ar-DZ"/>
        </w:rPr>
        <w:t>o'rinda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qaqnus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so'zining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yangi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lisoniy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shakli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yuzaga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kelibgina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qolmasdan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bu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so'zning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ma'no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qamrovi</w:t>
      </w:r>
      <w:proofErr w:type="spellEnd"/>
      <w:r>
        <w:rPr>
          <w:sz w:val="28"/>
          <w:szCs w:val="28"/>
          <w:lang w:bidi="ar-DZ"/>
        </w:rPr>
        <w:t xml:space="preserve"> ham </w:t>
      </w:r>
      <w:proofErr w:type="spellStart"/>
      <w:r>
        <w:rPr>
          <w:sz w:val="28"/>
          <w:szCs w:val="28"/>
          <w:lang w:bidi="ar-DZ"/>
        </w:rPr>
        <w:t>ma'lum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darajada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kengaygan</w:t>
      </w:r>
      <w:proofErr w:type="spellEnd"/>
      <w:r>
        <w:rPr>
          <w:sz w:val="28"/>
          <w:szCs w:val="28"/>
          <w:lang w:bidi="ar-DZ"/>
        </w:rPr>
        <w:t>.</w:t>
      </w:r>
    </w:p>
    <w:p w:rsidR="00E06B6A" w:rsidRDefault="00173F13" w:rsidP="00173F13">
      <w:pPr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  <w:lang w:bidi="ar-DZ"/>
        </w:rPr>
        <w:t>1.Ishtiqoq</w:t>
      </w:r>
      <w:proofErr w:type="gram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sheʼriy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sanʼatiga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misollar</w:t>
      </w:r>
      <w:proofErr w:type="spellEnd"/>
      <w:r>
        <w:rPr>
          <w:sz w:val="28"/>
          <w:szCs w:val="28"/>
          <w:lang w:bidi="ar-DZ"/>
        </w:rPr>
        <w:t>:</w:t>
      </w:r>
    </w:p>
    <w:p w:rsidR="00E06B6A" w:rsidRDefault="00173F13" w:rsidP="00173F13">
      <w:pPr>
        <w:jc w:val="both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Ganja </w:t>
      </w:r>
      <w:proofErr w:type="spellStart"/>
      <w:proofErr w:type="gramStart"/>
      <w:r>
        <w:rPr>
          <w:sz w:val="28"/>
          <w:szCs w:val="28"/>
          <w:lang w:bidi="ar-DZ"/>
        </w:rPr>
        <w:t>Vatan</w:t>
      </w:r>
      <w:proofErr w:type="spellEnd"/>
      <w:r>
        <w:rPr>
          <w:sz w:val="28"/>
          <w:szCs w:val="28"/>
          <w:lang w:bidi="ar-DZ"/>
        </w:rPr>
        <w:t xml:space="preserve"> ,</w:t>
      </w:r>
      <w:proofErr w:type="gram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ko’ngli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oning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ganjxez</w:t>
      </w:r>
      <w:proofErr w:type="spellEnd"/>
      <w:r>
        <w:rPr>
          <w:sz w:val="28"/>
          <w:szCs w:val="28"/>
          <w:lang w:bidi="ar-DZ"/>
        </w:rPr>
        <w:t xml:space="preserve">,           </w:t>
      </w:r>
    </w:p>
    <w:p w:rsidR="00E06B6A" w:rsidRDefault="00173F13" w:rsidP="00173F13">
      <w:pPr>
        <w:jc w:val="both"/>
        <w:rPr>
          <w:sz w:val="28"/>
          <w:szCs w:val="28"/>
          <w:lang w:bidi="ar-DZ"/>
        </w:rPr>
      </w:pPr>
      <w:proofErr w:type="spellStart"/>
      <w:r>
        <w:rPr>
          <w:sz w:val="28"/>
          <w:szCs w:val="28"/>
          <w:lang w:bidi="ar-DZ"/>
        </w:rPr>
        <w:t>Xotiri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ganjuru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tili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ganjrez</w:t>
      </w:r>
      <w:proofErr w:type="spellEnd"/>
      <w:r>
        <w:rPr>
          <w:sz w:val="28"/>
          <w:szCs w:val="28"/>
          <w:lang w:bidi="ar-DZ"/>
        </w:rPr>
        <w:t>.</w:t>
      </w:r>
    </w:p>
    <w:p w:rsidR="00E06B6A" w:rsidRDefault="00173F13" w:rsidP="00173F13">
      <w:pPr>
        <w:jc w:val="both"/>
        <w:rPr>
          <w:sz w:val="28"/>
          <w:szCs w:val="28"/>
          <w:lang w:bidi="ar-DZ"/>
        </w:rPr>
      </w:pPr>
      <w:proofErr w:type="gramStart"/>
      <w:r>
        <w:rPr>
          <w:sz w:val="28"/>
          <w:szCs w:val="28"/>
          <w:lang w:bidi="ar-DZ"/>
        </w:rPr>
        <w:lastRenderedPageBreak/>
        <w:t>2.Jonimdek</w:t>
      </w:r>
      <w:proofErr w:type="gram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o’zga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jonni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dilafkor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ko’rmadim</w:t>
      </w:r>
      <w:proofErr w:type="spellEnd"/>
      <w:r>
        <w:rPr>
          <w:sz w:val="28"/>
          <w:szCs w:val="28"/>
          <w:lang w:bidi="ar-DZ"/>
        </w:rPr>
        <w:t xml:space="preserve">, </w:t>
      </w:r>
    </w:p>
    <w:p w:rsidR="00E06B6A" w:rsidRDefault="00173F13" w:rsidP="00173F13">
      <w:pPr>
        <w:jc w:val="both"/>
        <w:rPr>
          <w:sz w:val="28"/>
          <w:szCs w:val="28"/>
          <w:lang w:bidi="ar-DZ"/>
        </w:rPr>
      </w:pPr>
      <w:proofErr w:type="spellStart"/>
      <w:r>
        <w:rPr>
          <w:sz w:val="28"/>
          <w:szCs w:val="28"/>
          <w:lang w:bidi="ar-DZ"/>
        </w:rPr>
        <w:t>Ko’nglum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kibi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ko’ngulni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giriftor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topmadim</w:t>
      </w:r>
      <w:proofErr w:type="spellEnd"/>
      <w:r>
        <w:rPr>
          <w:sz w:val="28"/>
          <w:szCs w:val="28"/>
          <w:lang w:bidi="ar-DZ"/>
        </w:rPr>
        <w:t>.  (</w:t>
      </w:r>
      <w:proofErr w:type="spellStart"/>
      <w:r>
        <w:rPr>
          <w:sz w:val="28"/>
          <w:szCs w:val="28"/>
          <w:lang w:bidi="ar-DZ"/>
        </w:rPr>
        <w:t>Alisher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Navoiy</w:t>
      </w:r>
      <w:proofErr w:type="spellEnd"/>
      <w:r>
        <w:rPr>
          <w:sz w:val="28"/>
          <w:szCs w:val="28"/>
          <w:lang w:bidi="ar-DZ"/>
        </w:rPr>
        <w:t>)</w:t>
      </w:r>
    </w:p>
    <w:p w:rsidR="00E06B6A" w:rsidRDefault="00173F13" w:rsidP="00173F13">
      <w:pPr>
        <w:jc w:val="both"/>
        <w:rPr>
          <w:sz w:val="28"/>
          <w:szCs w:val="28"/>
          <w:lang w:bidi="ar-DZ"/>
        </w:rPr>
      </w:pPr>
      <w:proofErr w:type="gramStart"/>
      <w:r>
        <w:rPr>
          <w:sz w:val="28"/>
          <w:szCs w:val="28"/>
          <w:lang w:bidi="ar-DZ"/>
        </w:rPr>
        <w:t>3.To</w:t>
      </w:r>
      <w:proofErr w:type="gram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tirikdirki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tabiat</w:t>
      </w:r>
      <w:proofErr w:type="spellEnd"/>
      <w:r>
        <w:rPr>
          <w:sz w:val="28"/>
          <w:szCs w:val="28"/>
          <w:lang w:bidi="ar-DZ"/>
        </w:rPr>
        <w:t xml:space="preserve">, </w:t>
      </w:r>
    </w:p>
    <w:p w:rsidR="00E06B6A" w:rsidRDefault="00173F13" w:rsidP="00173F13">
      <w:pPr>
        <w:jc w:val="both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To </w:t>
      </w:r>
      <w:proofErr w:type="spellStart"/>
      <w:r>
        <w:rPr>
          <w:sz w:val="28"/>
          <w:szCs w:val="28"/>
          <w:lang w:bidi="ar-DZ"/>
        </w:rPr>
        <w:t>quyosh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sochgayki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nur</w:t>
      </w:r>
      <w:proofErr w:type="spellEnd"/>
      <w:r>
        <w:rPr>
          <w:sz w:val="28"/>
          <w:szCs w:val="28"/>
          <w:lang w:bidi="ar-DZ"/>
        </w:rPr>
        <w:t>,</w:t>
      </w:r>
    </w:p>
    <w:p w:rsidR="00E06B6A" w:rsidRDefault="00173F13" w:rsidP="00173F13">
      <w:pPr>
        <w:jc w:val="both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Uch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egiz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bordir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tushuncha</w:t>
      </w:r>
      <w:proofErr w:type="spellEnd"/>
      <w:r>
        <w:rPr>
          <w:sz w:val="28"/>
          <w:szCs w:val="28"/>
          <w:lang w:bidi="ar-DZ"/>
        </w:rPr>
        <w:t xml:space="preserve">, </w:t>
      </w:r>
    </w:p>
    <w:p w:rsidR="00E06B6A" w:rsidRDefault="00173F13" w:rsidP="00173F13">
      <w:pPr>
        <w:jc w:val="both"/>
        <w:rPr>
          <w:sz w:val="28"/>
          <w:szCs w:val="28"/>
          <w:lang w:bidi="ar-DZ"/>
        </w:rPr>
      </w:pPr>
      <w:proofErr w:type="spellStart"/>
      <w:r>
        <w:rPr>
          <w:sz w:val="28"/>
          <w:szCs w:val="28"/>
          <w:lang w:bidi="ar-DZ"/>
        </w:rPr>
        <w:t>Uch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bu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so`z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yondosh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proofErr w:type="gramStart"/>
      <w:r>
        <w:rPr>
          <w:sz w:val="28"/>
          <w:szCs w:val="28"/>
          <w:lang w:bidi="ar-DZ"/>
        </w:rPr>
        <w:t>bo`</w:t>
      </w:r>
      <w:proofErr w:type="gramEnd"/>
      <w:r>
        <w:rPr>
          <w:sz w:val="28"/>
          <w:szCs w:val="28"/>
          <w:lang w:bidi="ar-DZ"/>
        </w:rPr>
        <w:t>lur</w:t>
      </w:r>
      <w:proofErr w:type="spellEnd"/>
      <w:r>
        <w:rPr>
          <w:sz w:val="28"/>
          <w:szCs w:val="28"/>
          <w:lang w:bidi="ar-DZ"/>
        </w:rPr>
        <w:t xml:space="preserve">: </w:t>
      </w:r>
    </w:p>
    <w:p w:rsidR="00E06B6A" w:rsidRDefault="00173F13" w:rsidP="00173F13">
      <w:pPr>
        <w:jc w:val="both"/>
        <w:rPr>
          <w:sz w:val="28"/>
          <w:szCs w:val="28"/>
          <w:lang w:bidi="ar-DZ"/>
        </w:rPr>
      </w:pPr>
      <w:proofErr w:type="spellStart"/>
      <w:r>
        <w:rPr>
          <w:sz w:val="28"/>
          <w:szCs w:val="28"/>
          <w:lang w:bidi="ar-DZ"/>
        </w:rPr>
        <w:t>Mohiru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mehru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mahorat</w:t>
      </w:r>
      <w:proofErr w:type="spellEnd"/>
      <w:r>
        <w:rPr>
          <w:sz w:val="28"/>
          <w:szCs w:val="28"/>
          <w:lang w:bidi="ar-DZ"/>
        </w:rPr>
        <w:t xml:space="preserve">, </w:t>
      </w:r>
    </w:p>
    <w:p w:rsidR="00E06B6A" w:rsidRDefault="00173F13" w:rsidP="00173F13">
      <w:pPr>
        <w:jc w:val="both"/>
        <w:rPr>
          <w:sz w:val="28"/>
          <w:szCs w:val="28"/>
          <w:lang w:bidi="ar-DZ"/>
        </w:rPr>
      </w:pPr>
      <w:proofErr w:type="spellStart"/>
      <w:r>
        <w:rPr>
          <w:sz w:val="28"/>
          <w:szCs w:val="28"/>
          <w:lang w:bidi="ar-DZ"/>
        </w:rPr>
        <w:t>Olimu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ilmu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amal</w:t>
      </w:r>
      <w:proofErr w:type="spellEnd"/>
      <w:r>
        <w:rPr>
          <w:sz w:val="28"/>
          <w:szCs w:val="28"/>
          <w:lang w:bidi="ar-DZ"/>
        </w:rPr>
        <w:t>,</w:t>
      </w:r>
    </w:p>
    <w:p w:rsidR="00E06B6A" w:rsidRDefault="00173F13" w:rsidP="00173F13">
      <w:pPr>
        <w:jc w:val="both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Oshiqu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ishqu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mashaqqat</w:t>
      </w:r>
      <w:proofErr w:type="spellEnd"/>
      <w:r>
        <w:rPr>
          <w:sz w:val="28"/>
          <w:szCs w:val="28"/>
          <w:lang w:bidi="ar-DZ"/>
        </w:rPr>
        <w:t xml:space="preserve">, </w:t>
      </w:r>
    </w:p>
    <w:p w:rsidR="00E06B6A" w:rsidRDefault="00173F13" w:rsidP="00173F13">
      <w:pPr>
        <w:jc w:val="both"/>
        <w:rPr>
          <w:sz w:val="28"/>
          <w:szCs w:val="28"/>
          <w:lang w:bidi="ar-DZ"/>
        </w:rPr>
      </w:pPr>
      <w:proofErr w:type="spellStart"/>
      <w:r>
        <w:rPr>
          <w:sz w:val="28"/>
          <w:szCs w:val="28"/>
          <w:lang w:bidi="ar-DZ"/>
        </w:rPr>
        <w:t>Shoiru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she'ru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shuur</w:t>
      </w:r>
      <w:proofErr w:type="spellEnd"/>
      <w:r>
        <w:rPr>
          <w:sz w:val="28"/>
          <w:szCs w:val="28"/>
          <w:lang w:bidi="ar-DZ"/>
        </w:rPr>
        <w:t>.  (</w:t>
      </w:r>
      <w:proofErr w:type="spellStart"/>
      <w:r>
        <w:rPr>
          <w:sz w:val="28"/>
          <w:szCs w:val="28"/>
          <w:lang w:bidi="ar-DZ"/>
        </w:rPr>
        <w:t>Erkin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Vohidov</w:t>
      </w:r>
      <w:proofErr w:type="spellEnd"/>
      <w:r>
        <w:rPr>
          <w:sz w:val="28"/>
          <w:szCs w:val="28"/>
          <w:lang w:bidi="ar-DZ"/>
        </w:rPr>
        <w:t>)</w:t>
      </w:r>
    </w:p>
    <w:p w:rsidR="00E06B6A" w:rsidRDefault="00173F13" w:rsidP="00173F13">
      <w:pPr>
        <w:jc w:val="both"/>
        <w:rPr>
          <w:sz w:val="28"/>
          <w:szCs w:val="28"/>
          <w:lang w:bidi="ar-DZ"/>
        </w:rPr>
      </w:pPr>
      <w:proofErr w:type="spellStart"/>
      <w:r>
        <w:rPr>
          <w:sz w:val="28"/>
          <w:szCs w:val="28"/>
          <w:lang w:bidi="ar-DZ"/>
        </w:rPr>
        <w:t>Mohir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proofErr w:type="gramStart"/>
      <w:r>
        <w:rPr>
          <w:sz w:val="28"/>
          <w:szCs w:val="28"/>
          <w:lang w:bidi="ar-DZ"/>
        </w:rPr>
        <w:t>va</w:t>
      </w:r>
      <w:proofErr w:type="spellEnd"/>
      <w:proofErr w:type="gram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mahorat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o’zakdosh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mehr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bo’lib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tuyuladigan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so’z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olim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va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ilm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o’zakdosh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amal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o’zakdosh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bo’lib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tuyuladigan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so’z</w:t>
      </w:r>
      <w:proofErr w:type="spellEnd"/>
      <w:r>
        <w:rPr>
          <w:sz w:val="28"/>
          <w:szCs w:val="28"/>
          <w:lang w:bidi="ar-DZ"/>
        </w:rPr>
        <w:t xml:space="preserve">. </w:t>
      </w:r>
      <w:proofErr w:type="spellStart"/>
      <w:r>
        <w:rPr>
          <w:sz w:val="28"/>
          <w:szCs w:val="28"/>
          <w:lang w:bidi="ar-DZ"/>
        </w:rPr>
        <w:t>Oshiq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proofErr w:type="gramStart"/>
      <w:r>
        <w:rPr>
          <w:sz w:val="28"/>
          <w:szCs w:val="28"/>
          <w:lang w:bidi="ar-DZ"/>
        </w:rPr>
        <w:t>va</w:t>
      </w:r>
      <w:proofErr w:type="spellEnd"/>
      <w:proofErr w:type="gram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ishq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o’zakdosh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mashaqqat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o’zakdosh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bo’lib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tuyuladigan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so’z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shoir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she’r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va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shuur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esa</w:t>
      </w:r>
      <w:proofErr w:type="spellEnd"/>
      <w:r>
        <w:rPr>
          <w:sz w:val="28"/>
          <w:szCs w:val="28"/>
          <w:lang w:bidi="ar-DZ"/>
        </w:rPr>
        <w:t xml:space="preserve"> </w:t>
      </w:r>
    </w:p>
    <w:p w:rsidR="00E06B6A" w:rsidRDefault="00173F13" w:rsidP="00173F13">
      <w:pPr>
        <w:jc w:val="both"/>
        <w:rPr>
          <w:sz w:val="28"/>
          <w:szCs w:val="28"/>
          <w:lang w:bidi="ar-DZ"/>
        </w:rPr>
      </w:pPr>
      <w:proofErr w:type="spellStart"/>
      <w:r>
        <w:rPr>
          <w:sz w:val="28"/>
          <w:szCs w:val="28"/>
          <w:lang w:bidi="ar-DZ"/>
        </w:rPr>
        <w:t>Xulosada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ishtiqoq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sheʼriy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sanʼati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maʼno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jihatdan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serqirraligi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shoirga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bir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matn</w:t>
      </w:r>
      <w:proofErr w:type="spellEnd"/>
      <w:r>
        <w:rPr>
          <w:sz w:val="28"/>
          <w:szCs w:val="28"/>
          <w:lang w:bidi="ar-DZ"/>
        </w:rPr>
        <w:t xml:space="preserve">, </w:t>
      </w:r>
      <w:proofErr w:type="spellStart"/>
      <w:r>
        <w:rPr>
          <w:sz w:val="28"/>
          <w:szCs w:val="28"/>
          <w:lang w:bidi="ar-DZ"/>
        </w:rPr>
        <w:t>bayt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doirasida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bir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necha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poetik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sanʼatlarni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vujudga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keltirishga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imkon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berganligi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proofErr w:type="gramStart"/>
      <w:r>
        <w:rPr>
          <w:sz w:val="28"/>
          <w:szCs w:val="28"/>
          <w:lang w:bidi="ar-DZ"/>
        </w:rPr>
        <w:t>va</w:t>
      </w:r>
      <w:proofErr w:type="spellEnd"/>
      <w:proofErr w:type="gram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gʻazalga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jilo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berishi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bilan</w:t>
      </w:r>
      <w:proofErr w:type="spell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farqlanadi</w:t>
      </w:r>
      <w:proofErr w:type="spellEnd"/>
      <w:r>
        <w:rPr>
          <w:sz w:val="28"/>
          <w:szCs w:val="28"/>
          <w:lang w:bidi="ar-DZ"/>
        </w:rPr>
        <w:t>.</w:t>
      </w:r>
    </w:p>
    <w:p w:rsidR="00E06B6A" w:rsidRDefault="00173F13" w:rsidP="00173F13">
      <w:pPr>
        <w:jc w:val="both"/>
        <w:rPr>
          <w:sz w:val="28"/>
          <w:szCs w:val="28"/>
          <w:lang w:bidi="ar-DZ"/>
        </w:rPr>
      </w:pPr>
      <w:proofErr w:type="spellStart"/>
      <w:r>
        <w:rPr>
          <w:b/>
          <w:bCs/>
          <w:sz w:val="28"/>
          <w:szCs w:val="28"/>
          <w:lang w:bidi="ar-DZ"/>
        </w:rPr>
        <w:t>Foydalanilgan</w:t>
      </w:r>
      <w:proofErr w:type="spellEnd"/>
      <w:r>
        <w:rPr>
          <w:b/>
          <w:bCs/>
          <w:sz w:val="28"/>
          <w:szCs w:val="28"/>
          <w:lang w:bidi="ar-DZ"/>
        </w:rPr>
        <w:t xml:space="preserve"> </w:t>
      </w:r>
      <w:proofErr w:type="spellStart"/>
      <w:r>
        <w:rPr>
          <w:b/>
          <w:bCs/>
          <w:sz w:val="28"/>
          <w:szCs w:val="28"/>
          <w:lang w:bidi="ar-DZ"/>
        </w:rPr>
        <w:t>adabiyotlar</w:t>
      </w:r>
      <w:proofErr w:type="spellEnd"/>
      <w:r>
        <w:rPr>
          <w:b/>
          <w:bCs/>
          <w:sz w:val="28"/>
          <w:szCs w:val="28"/>
          <w:lang w:bidi="ar-DZ"/>
        </w:rPr>
        <w:t>:</w:t>
      </w:r>
    </w:p>
    <w:p w:rsidR="00E06B6A" w:rsidRDefault="00635BE0" w:rsidP="00173F13">
      <w:pPr>
        <w:jc w:val="both"/>
        <w:rPr>
          <w:sz w:val="28"/>
          <w:szCs w:val="28"/>
        </w:rPr>
      </w:pPr>
      <w:r>
        <w:rPr>
          <w:sz w:val="28"/>
          <w:szCs w:val="28"/>
          <w:lang w:bidi="ar-DZ"/>
        </w:rPr>
        <w:t>1</w:t>
      </w:r>
      <w:r w:rsidR="00173F13">
        <w:rPr>
          <w:sz w:val="28"/>
          <w:szCs w:val="28"/>
          <w:lang w:bidi="ar-DZ"/>
        </w:rPr>
        <w:t xml:space="preserve">. </w:t>
      </w:r>
      <w:proofErr w:type="spellStart"/>
      <w:r w:rsidR="00173F13">
        <w:rPr>
          <w:sz w:val="28"/>
          <w:szCs w:val="28"/>
          <w:lang w:bidi="ar-DZ"/>
        </w:rPr>
        <w:t>Alisher</w:t>
      </w:r>
      <w:proofErr w:type="spellEnd"/>
      <w:r w:rsidR="00173F13">
        <w:rPr>
          <w:sz w:val="28"/>
          <w:szCs w:val="28"/>
          <w:lang w:bidi="ar-DZ"/>
        </w:rPr>
        <w:t xml:space="preserve"> </w:t>
      </w:r>
      <w:proofErr w:type="spellStart"/>
      <w:r w:rsidR="00173F13">
        <w:rPr>
          <w:sz w:val="28"/>
          <w:szCs w:val="28"/>
          <w:lang w:bidi="ar-DZ"/>
        </w:rPr>
        <w:t>Navoiy</w:t>
      </w:r>
      <w:proofErr w:type="spellEnd"/>
      <w:r w:rsidR="00173F13">
        <w:rPr>
          <w:sz w:val="28"/>
          <w:szCs w:val="28"/>
          <w:lang w:bidi="ar-DZ"/>
        </w:rPr>
        <w:t xml:space="preserve"> "</w:t>
      </w:r>
      <w:proofErr w:type="spellStart"/>
      <w:r w:rsidR="00173F13">
        <w:rPr>
          <w:sz w:val="28"/>
          <w:szCs w:val="28"/>
          <w:lang w:bidi="ar-DZ"/>
        </w:rPr>
        <w:t>Navodir</w:t>
      </w:r>
      <w:proofErr w:type="spellEnd"/>
      <w:r w:rsidR="00173F13">
        <w:rPr>
          <w:sz w:val="28"/>
          <w:szCs w:val="28"/>
          <w:lang w:bidi="ar-DZ"/>
        </w:rPr>
        <w:t xml:space="preserve"> </w:t>
      </w:r>
      <w:proofErr w:type="spellStart"/>
      <w:r w:rsidR="00173F13">
        <w:rPr>
          <w:sz w:val="28"/>
          <w:szCs w:val="28"/>
          <w:lang w:bidi="ar-DZ"/>
        </w:rPr>
        <w:t>ush-shabob</w:t>
      </w:r>
      <w:proofErr w:type="spellEnd"/>
      <w:r w:rsidR="00173F13">
        <w:rPr>
          <w:sz w:val="28"/>
          <w:szCs w:val="28"/>
          <w:lang w:bidi="ar-DZ"/>
        </w:rPr>
        <w:t xml:space="preserve">"- Toshkent: Fan, 1991, MAT. </w:t>
      </w:r>
      <w:proofErr w:type="gramStart"/>
      <w:r w:rsidR="00173F13">
        <w:rPr>
          <w:sz w:val="28"/>
          <w:szCs w:val="28"/>
          <w:lang w:bidi="ar-DZ"/>
        </w:rPr>
        <w:t>20</w:t>
      </w:r>
      <w:proofErr w:type="gramEnd"/>
      <w:r w:rsidR="00173F13">
        <w:rPr>
          <w:sz w:val="28"/>
          <w:szCs w:val="28"/>
          <w:lang w:bidi="ar-DZ"/>
        </w:rPr>
        <w:t xml:space="preserve"> </w:t>
      </w:r>
      <w:proofErr w:type="spellStart"/>
      <w:r w:rsidR="00173F13">
        <w:rPr>
          <w:sz w:val="28"/>
          <w:szCs w:val="28"/>
          <w:lang w:bidi="ar-DZ"/>
        </w:rPr>
        <w:t>jildlik</w:t>
      </w:r>
      <w:proofErr w:type="spellEnd"/>
      <w:r w:rsidR="00173F13">
        <w:rPr>
          <w:sz w:val="28"/>
          <w:szCs w:val="28"/>
          <w:lang w:bidi="ar-DZ"/>
        </w:rPr>
        <w:t>, III.</w:t>
      </w:r>
    </w:p>
    <w:p w:rsidR="00E06B6A" w:rsidRDefault="00635BE0" w:rsidP="00173F13">
      <w:pPr>
        <w:jc w:val="both"/>
        <w:rPr>
          <w:sz w:val="28"/>
          <w:szCs w:val="28"/>
        </w:rPr>
      </w:pPr>
      <w:r>
        <w:rPr>
          <w:sz w:val="28"/>
          <w:szCs w:val="28"/>
          <w:lang w:bidi="ar-DZ"/>
        </w:rPr>
        <w:t>2</w:t>
      </w:r>
      <w:bookmarkStart w:id="0" w:name="_GoBack"/>
      <w:bookmarkEnd w:id="0"/>
      <w:r w:rsidR="00173F13">
        <w:rPr>
          <w:sz w:val="28"/>
          <w:szCs w:val="28"/>
          <w:lang w:bidi="ar-DZ"/>
        </w:rPr>
        <w:t xml:space="preserve">. </w:t>
      </w:r>
      <w:proofErr w:type="spellStart"/>
      <w:r w:rsidR="00173F13">
        <w:rPr>
          <w:sz w:val="28"/>
          <w:szCs w:val="28"/>
          <w:lang w:bidi="ar-DZ"/>
        </w:rPr>
        <w:t>Alisher</w:t>
      </w:r>
      <w:proofErr w:type="spellEnd"/>
      <w:r w:rsidR="00173F13">
        <w:rPr>
          <w:sz w:val="28"/>
          <w:szCs w:val="28"/>
          <w:lang w:bidi="ar-DZ"/>
        </w:rPr>
        <w:t xml:space="preserve"> </w:t>
      </w:r>
      <w:proofErr w:type="spellStart"/>
      <w:r w:rsidR="00173F13">
        <w:rPr>
          <w:sz w:val="28"/>
          <w:szCs w:val="28"/>
          <w:lang w:bidi="ar-DZ"/>
        </w:rPr>
        <w:t>Navoiy</w:t>
      </w:r>
      <w:proofErr w:type="spellEnd"/>
      <w:r w:rsidR="00173F13">
        <w:rPr>
          <w:sz w:val="28"/>
          <w:szCs w:val="28"/>
          <w:lang w:bidi="ar-DZ"/>
        </w:rPr>
        <w:t xml:space="preserve"> "</w:t>
      </w:r>
      <w:proofErr w:type="spellStart"/>
      <w:r w:rsidR="00173F13">
        <w:rPr>
          <w:sz w:val="28"/>
          <w:szCs w:val="28"/>
          <w:lang w:bidi="ar-DZ"/>
        </w:rPr>
        <w:t>Layli</w:t>
      </w:r>
      <w:proofErr w:type="spellEnd"/>
      <w:r w:rsidR="00173F13">
        <w:rPr>
          <w:sz w:val="28"/>
          <w:szCs w:val="28"/>
          <w:lang w:bidi="ar-DZ"/>
        </w:rPr>
        <w:t xml:space="preserve"> </w:t>
      </w:r>
      <w:proofErr w:type="spellStart"/>
      <w:r w:rsidR="00173F13">
        <w:rPr>
          <w:sz w:val="28"/>
          <w:szCs w:val="28"/>
          <w:lang w:bidi="ar-DZ"/>
        </w:rPr>
        <w:t>va</w:t>
      </w:r>
      <w:proofErr w:type="spellEnd"/>
      <w:r w:rsidR="00173F13">
        <w:rPr>
          <w:sz w:val="28"/>
          <w:szCs w:val="28"/>
          <w:lang w:bidi="ar-DZ"/>
        </w:rPr>
        <w:t xml:space="preserve"> </w:t>
      </w:r>
      <w:proofErr w:type="spellStart"/>
      <w:r w:rsidR="00173F13">
        <w:rPr>
          <w:sz w:val="28"/>
          <w:szCs w:val="28"/>
          <w:lang w:bidi="ar-DZ"/>
        </w:rPr>
        <w:t>Majnun</w:t>
      </w:r>
      <w:proofErr w:type="spellEnd"/>
      <w:r w:rsidR="00173F13">
        <w:rPr>
          <w:sz w:val="28"/>
          <w:szCs w:val="28"/>
          <w:lang w:bidi="ar-DZ"/>
        </w:rPr>
        <w:t xml:space="preserve">"- Toshkent: Fan, 1992, MAT. </w:t>
      </w:r>
      <w:proofErr w:type="gramStart"/>
      <w:r w:rsidR="00173F13">
        <w:rPr>
          <w:sz w:val="28"/>
          <w:szCs w:val="28"/>
          <w:lang w:bidi="ar-DZ"/>
        </w:rPr>
        <w:t>20</w:t>
      </w:r>
      <w:proofErr w:type="gramEnd"/>
      <w:r w:rsidR="00173F13">
        <w:rPr>
          <w:sz w:val="28"/>
          <w:szCs w:val="28"/>
          <w:lang w:bidi="ar-DZ"/>
        </w:rPr>
        <w:t xml:space="preserve"> </w:t>
      </w:r>
      <w:proofErr w:type="spellStart"/>
      <w:r w:rsidR="00173F13">
        <w:rPr>
          <w:sz w:val="28"/>
          <w:szCs w:val="28"/>
          <w:lang w:bidi="ar-DZ"/>
        </w:rPr>
        <w:t>jildlik</w:t>
      </w:r>
      <w:proofErr w:type="spellEnd"/>
      <w:r w:rsidR="00173F13">
        <w:rPr>
          <w:sz w:val="28"/>
          <w:szCs w:val="28"/>
          <w:lang w:bidi="ar-DZ"/>
        </w:rPr>
        <w:t>, VIII.</w:t>
      </w:r>
    </w:p>
    <w:p w:rsidR="00E06B6A" w:rsidRDefault="00E06B6A" w:rsidP="00173F13">
      <w:pPr>
        <w:jc w:val="both"/>
        <w:rPr>
          <w:sz w:val="28"/>
          <w:szCs w:val="28"/>
          <w:lang w:bidi="ar-DZ"/>
        </w:rPr>
      </w:pPr>
    </w:p>
    <w:p w:rsidR="00E06B6A" w:rsidRDefault="00E06B6A" w:rsidP="00173F13">
      <w:pPr>
        <w:jc w:val="both"/>
        <w:rPr>
          <w:sz w:val="28"/>
          <w:szCs w:val="28"/>
        </w:rPr>
      </w:pPr>
    </w:p>
    <w:p w:rsidR="00E06B6A" w:rsidRDefault="00E06B6A" w:rsidP="00173F13">
      <w:pPr>
        <w:jc w:val="both"/>
        <w:rPr>
          <w:sz w:val="28"/>
          <w:szCs w:val="28"/>
        </w:rPr>
      </w:pPr>
    </w:p>
    <w:p w:rsidR="00E06B6A" w:rsidRDefault="00E06B6A" w:rsidP="00173F13">
      <w:pPr>
        <w:jc w:val="both"/>
        <w:rPr>
          <w:sz w:val="28"/>
          <w:szCs w:val="28"/>
        </w:rPr>
      </w:pPr>
    </w:p>
    <w:sectPr w:rsidR="00E06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B6A"/>
    <w:rsid w:val="00173F13"/>
    <w:rsid w:val="005D1753"/>
    <w:rsid w:val="00635BE0"/>
    <w:rsid w:val="008866EB"/>
    <w:rsid w:val="00E0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56B9F"/>
  <w15:docId w15:val="{47747968-18E7-428F-8167-985CA1B9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7A</dc:creator>
  <cp:lastModifiedBy>Admin</cp:lastModifiedBy>
  <cp:revision>5</cp:revision>
  <dcterms:created xsi:type="dcterms:W3CDTF">2024-01-22T07:12:00Z</dcterms:created>
  <dcterms:modified xsi:type="dcterms:W3CDTF">2024-01-25T15:44:00Z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9b8d8e5f55464444b43e6dd334bc61f8</vt:lpwstr>
  </property>
</Properties>
</file>